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B43CC" w:rsidRDefault="00AB43CC" w:rsidP="009C48C6">
      <w:pPr>
        <w:pStyle w:val="2"/>
        <w:rPr>
          <w:rFonts w:ascii="David" w:hAnsi="David"/>
          <w:u w:val="single"/>
          <w:rtl/>
        </w:rPr>
      </w:pPr>
      <w:r w:rsidRPr="00A449C6">
        <w:rPr>
          <w:rFonts w:ascii="David" w:hAnsi="David"/>
          <w:u w:val="single"/>
          <w:rtl/>
        </w:rPr>
        <w:t xml:space="preserve">מכרז פומבי מס' 15-20- למתן שירותי הסעה עבור עובדי משרד המשפטים </w:t>
      </w:r>
    </w:p>
    <w:p w:rsidR="00AE4AFB" w:rsidRPr="00F77781" w:rsidRDefault="00AE4AFB" w:rsidP="00AB43CC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AB43CC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AB43CC" w:rsidRDefault="00AE4AFB" w:rsidP="0090777B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AB43CC">
        <w:rPr>
          <w:rFonts w:hint="cs"/>
          <w:rtl/>
        </w:rPr>
        <w:t>במכרז שבנדון, בשל ריבוי שאלות הבהרה ובשל סוגיה שהתעוררה לעניין חפיפה בין השירותים הניתנים ב</w:t>
      </w:r>
      <w:r w:rsidR="0090777B">
        <w:rPr>
          <w:rFonts w:hint="cs"/>
          <w:rtl/>
        </w:rPr>
        <w:t>אמצעות ה</w:t>
      </w:r>
      <w:r w:rsidR="00AB43CC">
        <w:rPr>
          <w:rFonts w:hint="cs"/>
          <w:rtl/>
        </w:rPr>
        <w:t xml:space="preserve">מכרז המרכזי לעניין הסעות, לבין </w:t>
      </w:r>
      <w:r w:rsidR="0090777B">
        <w:rPr>
          <w:rFonts w:hint="cs"/>
          <w:rtl/>
        </w:rPr>
        <w:t>שירותים שצוינו ב</w:t>
      </w:r>
      <w:r w:rsidR="00AB43CC">
        <w:rPr>
          <w:rFonts w:hint="cs"/>
          <w:rtl/>
        </w:rPr>
        <w:t xml:space="preserve">מכרז </w:t>
      </w:r>
      <w:r w:rsidR="0090777B">
        <w:rPr>
          <w:rFonts w:hint="cs"/>
          <w:rtl/>
        </w:rPr>
        <w:t xml:space="preserve">פומבי זה, </w:t>
      </w:r>
      <w:r w:rsidR="00AB43CC">
        <w:rPr>
          <w:rFonts w:hint="cs"/>
          <w:rtl/>
        </w:rPr>
        <w:t xml:space="preserve">שפרסם משרד המשפטים. </w:t>
      </w:r>
    </w:p>
    <w:p w:rsidR="00AE4AFB" w:rsidRDefault="004F5728" w:rsidP="00AB43CC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AB43CC" w:rsidRDefault="004F5728" w:rsidP="00AB43CC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>מועד אחרון למענה על שאלות ההבהרה</w:t>
            </w:r>
            <w:r w:rsidR="00EC24F3" w:rsidRPr="00AB43CC">
              <w:rPr>
                <w:rFonts w:hint="cs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AB43CC" w:rsidP="0072377A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13.12.2020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AB43CC" w:rsidRDefault="00AB43CC" w:rsidP="00DF4CB0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 xml:space="preserve">מועד תחילת הגשת הצעות </w:t>
            </w:r>
          </w:p>
        </w:tc>
        <w:tc>
          <w:tcPr>
            <w:tcW w:w="3608" w:type="dxa"/>
          </w:tcPr>
          <w:p w:rsidR="00EC24F3" w:rsidRPr="007416B1" w:rsidRDefault="00AB43CC" w:rsidP="00AB43C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16.12.2020 החל</w:t>
            </w:r>
            <w:r w:rsidR="00EC24F3" w:rsidRPr="007416B1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hint="cs"/>
                <w:color w:val="000000"/>
                <w:rtl/>
              </w:rPr>
              <w:t>מ</w:t>
            </w:r>
            <w:r w:rsidR="00EC24F3" w:rsidRPr="007416B1">
              <w:rPr>
                <w:rFonts w:hint="cs"/>
                <w:color w:val="000000"/>
                <w:rtl/>
              </w:rPr>
              <w:t>השעה 12:00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AB43CC" w:rsidRDefault="004F5728" w:rsidP="00DF4CB0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 xml:space="preserve">מועד אחרון להגשת הצעות </w:t>
            </w:r>
          </w:p>
        </w:tc>
        <w:tc>
          <w:tcPr>
            <w:tcW w:w="3608" w:type="dxa"/>
          </w:tcPr>
          <w:p w:rsidR="004F5728" w:rsidRPr="00FD638B" w:rsidRDefault="00AB43CC" w:rsidP="00AB43C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21</w:t>
            </w:r>
            <w:r w:rsidR="00EC24F3">
              <w:rPr>
                <w:rFonts w:hint="cs"/>
                <w:color w:val="000000"/>
                <w:rtl/>
              </w:rPr>
              <w:t>.</w:t>
            </w:r>
            <w:r>
              <w:rPr>
                <w:rFonts w:hint="cs"/>
                <w:color w:val="000000"/>
                <w:rtl/>
              </w:rPr>
              <w:t>12</w:t>
            </w:r>
            <w:r w:rsidR="00EC24F3">
              <w:rPr>
                <w:rFonts w:hint="cs"/>
                <w:color w:val="000000"/>
                <w:rtl/>
              </w:rPr>
              <w:t xml:space="preserve">.2020 </w:t>
            </w:r>
            <w:r>
              <w:rPr>
                <w:rFonts w:hint="cs"/>
                <w:color w:val="000000"/>
                <w:rtl/>
              </w:rPr>
              <w:t>עד ה</w:t>
            </w:r>
            <w:r w:rsidR="004F5728" w:rsidRPr="00FD638B">
              <w:rPr>
                <w:rFonts w:hint="cs"/>
                <w:color w:val="000000"/>
                <w:rtl/>
              </w:rPr>
              <w:t>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54037A" w:rsidP="00AE4AFB">
      <w:pPr>
        <w:rPr>
          <w:rtl/>
        </w:rPr>
      </w:pPr>
      <w:hyperlink r:id="rId8" w:history="1">
        <w:r w:rsidR="00AB43CC" w:rsidRPr="00A57CBE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https://www.gov.il/he/Departments/publications/Call_for_bids/tender-15-2020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33346C"/>
    <w:rsid w:val="003B11C0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91CC5"/>
    <w:rsid w:val="008C668D"/>
    <w:rsid w:val="0090777B"/>
    <w:rsid w:val="0098243B"/>
    <w:rsid w:val="009C48C6"/>
    <w:rsid w:val="009F3115"/>
    <w:rsid w:val="00A67E4D"/>
    <w:rsid w:val="00AB43CC"/>
    <w:rsid w:val="00AE4AFB"/>
    <w:rsid w:val="00B3518E"/>
    <w:rsid w:val="00B52E47"/>
    <w:rsid w:val="00BA6914"/>
    <w:rsid w:val="00C730BE"/>
    <w:rsid w:val="00CA42E4"/>
    <w:rsid w:val="00CE470E"/>
    <w:rsid w:val="00DA7327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180892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5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148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2020-10-19T13:02:00Z</dcterms:created>
  <dcterms:modified xsi:type="dcterms:W3CDTF">2020-10-19T13:02:00Z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